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78" w:rsidRPr="00A35A78" w:rsidRDefault="00A35A78" w:rsidP="008E2C1F">
      <w:pPr>
        <w:pStyle w:val="NormalnyWeb"/>
        <w:spacing w:line="36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ZASADY ORGANIZOWANIA TERAPII W PORADNI</w:t>
      </w:r>
    </w:p>
    <w:p w:rsidR="00214811" w:rsidRDefault="00214811" w:rsidP="00FB6DC8">
      <w:pPr>
        <w:pStyle w:val="NormalnyWeb"/>
        <w:spacing w:line="360" w:lineRule="auto"/>
        <w:ind w:firstLine="0"/>
        <w:jc w:val="both"/>
        <w:rPr>
          <w:color w:val="000000"/>
        </w:rPr>
      </w:pPr>
      <w:r w:rsidRPr="00A35A78">
        <w:rPr>
          <w:color w:val="000000"/>
        </w:rPr>
        <w:t>Na terenie poradni prowadzona jest indywidualna terapia psychologiczna, pedagogiczna oraz logopedyczna dla dzieci</w:t>
      </w:r>
      <w:r w:rsidR="00102722" w:rsidRPr="00A35A78">
        <w:rPr>
          <w:color w:val="000000"/>
        </w:rPr>
        <w:t xml:space="preserve"> i młodzieży.</w:t>
      </w:r>
    </w:p>
    <w:p w:rsidR="009B10D6" w:rsidRDefault="009B10D6" w:rsidP="00FB6DC8">
      <w:pPr>
        <w:pStyle w:val="NormalnyWeb"/>
        <w:spacing w:line="360" w:lineRule="auto"/>
        <w:ind w:firstLine="0"/>
        <w:jc w:val="both"/>
        <w:rPr>
          <w:color w:val="000000"/>
        </w:rPr>
      </w:pPr>
    </w:p>
    <w:p w:rsidR="009B10D6" w:rsidRDefault="009B10D6" w:rsidP="009B10D6">
      <w:pPr>
        <w:pStyle w:val="NormalnyWeb"/>
        <w:spacing w:before="0" w:beforeAutospacing="0" w:after="0" w:afterAutospacing="0" w:line="360" w:lineRule="auto"/>
        <w:ind w:firstLine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Terapia pedagogiczna:</w:t>
      </w:r>
    </w:p>
    <w:p w:rsidR="009B10D6" w:rsidRDefault="009B10D6" w:rsidP="009B10D6">
      <w:pPr>
        <w:pStyle w:val="NormalnyWeb"/>
        <w:spacing w:before="0" w:beforeAutospacing="0" w:after="0" w:afterAutospacing="0" w:line="360" w:lineRule="auto"/>
        <w:ind w:firstLine="0"/>
        <w:jc w:val="both"/>
        <w:rPr>
          <w:b/>
          <w:color w:val="000000"/>
          <w:u w:val="single"/>
        </w:rPr>
      </w:pPr>
    </w:p>
    <w:p w:rsidR="009B10D6" w:rsidRDefault="009B10D6" w:rsidP="009B10D6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Terapia pedagogiczna jest skierowana głównie do uczniów szkół podstawowych i gimnazjów posiadających trudności w uczeniu się, które spowodowane są  niższymi bądź nieharmonijnie rozwijającymi się możliwościami umysłowymi lub o charakterze specyficznym (dysleksja, dyskalkulia).</w:t>
      </w:r>
    </w:p>
    <w:p w:rsidR="009B10D6" w:rsidRDefault="009B10D6" w:rsidP="009B10D6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Zajęcia odbywają się co dwa, trzy tygodnie; trwają w zależności od potrzeb i możliwości ucznia od jednej do dwóch godzin.</w:t>
      </w:r>
    </w:p>
    <w:p w:rsidR="009B10D6" w:rsidRDefault="009B10D6" w:rsidP="009B10D6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Efekty mogą widoczne po dłuższym czasie zakłada się więc, że terapia powinna trwać minimum jeden semestr.</w:t>
      </w:r>
    </w:p>
    <w:p w:rsidR="009B10D6" w:rsidRDefault="009B10D6" w:rsidP="009B10D6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Przy dużych trudnościach ucznia możliwa jest kontynuacja terapii przez dłuższy okres czasu (2-3 lata).</w:t>
      </w:r>
    </w:p>
    <w:p w:rsidR="009B10D6" w:rsidRDefault="009B10D6" w:rsidP="009B10D6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Wskazany jest systematyczny udział w terapii. W przypadku niemożności przywiezienia dziecka na zajęcia konieczne jest zawiadomienie o tym poradni.</w:t>
      </w:r>
    </w:p>
    <w:p w:rsidR="009B10D6" w:rsidRDefault="009B10D6" w:rsidP="009B10D6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Brak kontaktu rodzica z poradnią w ciągu jednego tygodnia od nieobecności, w celu określenia kolejnego terminu oznacza przerwanie terapii.</w:t>
      </w:r>
    </w:p>
    <w:p w:rsidR="009B10D6" w:rsidRDefault="009B10D6" w:rsidP="009B10D6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Po zakończeniu cyklu zajęć przeprowadza się kontrolne badania psychologiczno – pedagogiczne aby ocenić efekty terapii.</w:t>
      </w:r>
    </w:p>
    <w:p w:rsidR="009B10D6" w:rsidRDefault="009B10D6" w:rsidP="009B10D6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W przypadku występowania dużych zakłóceń w rozwoju psychomotorycznym dzieci w wieku przedszkolnym możliwe jest zorganizowanie terapii pedagogicznej także dla tej grupy wiekowej.</w:t>
      </w:r>
    </w:p>
    <w:p w:rsidR="009B10D6" w:rsidRPr="00AE1F65" w:rsidRDefault="009B10D6" w:rsidP="009B10D6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W trakcie trwania terapii możliwe są konsultacje indywidualne dla rodziców uczniów objętych pomocą.</w:t>
      </w:r>
    </w:p>
    <w:p w:rsidR="009B10D6" w:rsidRPr="00A35A78" w:rsidRDefault="009B10D6" w:rsidP="00FB6DC8">
      <w:pPr>
        <w:pStyle w:val="NormalnyWeb"/>
        <w:spacing w:line="360" w:lineRule="auto"/>
        <w:ind w:firstLine="0"/>
        <w:jc w:val="both"/>
        <w:rPr>
          <w:color w:val="000000"/>
        </w:rPr>
      </w:pPr>
    </w:p>
    <w:p w:rsidR="009B10D6" w:rsidRDefault="009B10D6" w:rsidP="00DC26CF">
      <w:pPr>
        <w:pStyle w:val="NormalnyWeb"/>
        <w:spacing w:line="360" w:lineRule="auto"/>
        <w:ind w:firstLine="0"/>
        <w:jc w:val="both"/>
        <w:rPr>
          <w:b/>
          <w:color w:val="000000"/>
          <w:u w:val="single"/>
        </w:rPr>
      </w:pPr>
    </w:p>
    <w:p w:rsidR="009B10D6" w:rsidRDefault="009B10D6" w:rsidP="00DC26CF">
      <w:pPr>
        <w:pStyle w:val="NormalnyWeb"/>
        <w:spacing w:line="360" w:lineRule="auto"/>
        <w:ind w:firstLine="0"/>
        <w:jc w:val="both"/>
        <w:rPr>
          <w:b/>
          <w:color w:val="000000"/>
          <w:u w:val="single"/>
        </w:rPr>
      </w:pPr>
    </w:p>
    <w:p w:rsidR="000936DC" w:rsidRPr="00A35A78" w:rsidRDefault="00214811" w:rsidP="00DC26CF">
      <w:pPr>
        <w:pStyle w:val="NormalnyWeb"/>
        <w:spacing w:line="360" w:lineRule="auto"/>
        <w:ind w:firstLine="0"/>
        <w:jc w:val="both"/>
        <w:rPr>
          <w:b/>
          <w:color w:val="000000"/>
        </w:rPr>
      </w:pPr>
      <w:r w:rsidRPr="00A35A78">
        <w:rPr>
          <w:b/>
          <w:color w:val="000000"/>
          <w:u w:val="single"/>
        </w:rPr>
        <w:lastRenderedPageBreak/>
        <w:t>Terapia psychologiczna</w:t>
      </w:r>
      <w:r w:rsidRPr="00A35A78">
        <w:rPr>
          <w:b/>
          <w:color w:val="000000"/>
        </w:rPr>
        <w:t xml:space="preserve"> </w:t>
      </w:r>
    </w:p>
    <w:p w:rsidR="000936DC" w:rsidRPr="00355567" w:rsidRDefault="000936DC" w:rsidP="000936DC">
      <w:pPr>
        <w:pStyle w:val="NormalnyWeb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355567">
        <w:rPr>
          <w:color w:val="000000"/>
        </w:rPr>
        <w:t>J</w:t>
      </w:r>
      <w:r w:rsidR="00214811" w:rsidRPr="00355567">
        <w:rPr>
          <w:color w:val="000000"/>
        </w:rPr>
        <w:t>est skierowania do dzieci i młodzieży z problemami emocjonalnymi, trudnościami w adaptacji do środowiska szkolnego, problemami wynikającymi ze złożonej</w:t>
      </w:r>
      <w:r w:rsidR="002151C8" w:rsidRPr="00355567">
        <w:rPr>
          <w:color w:val="000000"/>
        </w:rPr>
        <w:t xml:space="preserve"> sytuacji rodzinnej, sprawiających</w:t>
      </w:r>
      <w:r w:rsidR="00214811" w:rsidRPr="00355567">
        <w:rPr>
          <w:color w:val="000000"/>
        </w:rPr>
        <w:t xml:space="preserve"> problemy wychowawcze. </w:t>
      </w:r>
    </w:p>
    <w:p w:rsidR="00A35A78" w:rsidRPr="00355567" w:rsidRDefault="00A35A78" w:rsidP="000936DC">
      <w:pPr>
        <w:pStyle w:val="NormalnyWeb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355567">
        <w:rPr>
          <w:color w:val="000000"/>
        </w:rPr>
        <w:t>Termin pierwszej konsultacji ustalany jest po pisemnym zgłoszeniu.</w:t>
      </w:r>
    </w:p>
    <w:p w:rsidR="00A35A78" w:rsidRPr="00355567" w:rsidRDefault="00214811" w:rsidP="000936DC">
      <w:pPr>
        <w:pStyle w:val="NormalnyWeb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355567">
        <w:rPr>
          <w:color w:val="000000"/>
        </w:rPr>
        <w:t xml:space="preserve"> Pierwsze 3 lub 4 konsultacje mają na celu nawiązanie kontaktu, poznanie sytuacji dziecka, omówienie oczekiwań dziecka i rodzica. </w:t>
      </w:r>
    </w:p>
    <w:p w:rsidR="00A35A78" w:rsidRPr="00355567" w:rsidRDefault="00214811" w:rsidP="000936DC">
      <w:pPr>
        <w:pStyle w:val="NormalnyWeb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355567">
        <w:rPr>
          <w:color w:val="000000"/>
        </w:rPr>
        <w:t>Kolejne konsult</w:t>
      </w:r>
      <w:r w:rsidR="002151C8" w:rsidRPr="00355567">
        <w:rPr>
          <w:color w:val="000000"/>
        </w:rPr>
        <w:t>acje odbywają się w miarę możliwości,</w:t>
      </w:r>
      <w:r w:rsidRPr="00355567">
        <w:rPr>
          <w:color w:val="000000"/>
        </w:rPr>
        <w:t xml:space="preserve"> co dwa tygodnie</w:t>
      </w:r>
      <w:r w:rsidR="002151C8" w:rsidRPr="00355567">
        <w:rPr>
          <w:color w:val="000000"/>
        </w:rPr>
        <w:t xml:space="preserve">, w godzinach popołudniowych. </w:t>
      </w:r>
    </w:p>
    <w:p w:rsidR="00A35A78" w:rsidRPr="00355567" w:rsidRDefault="002151C8" w:rsidP="000936DC">
      <w:pPr>
        <w:pStyle w:val="NormalnyWeb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355567">
        <w:rPr>
          <w:color w:val="000000"/>
        </w:rPr>
        <w:t>W zależności od wieku dziecka i zgła</w:t>
      </w:r>
      <w:r w:rsidR="00A35A78" w:rsidRPr="00355567">
        <w:rPr>
          <w:color w:val="000000"/>
        </w:rPr>
        <w:t>szanego problemu terapia odbywa się w formie</w:t>
      </w:r>
      <w:r w:rsidRPr="00355567">
        <w:rPr>
          <w:color w:val="000000"/>
        </w:rPr>
        <w:t xml:space="preserve"> indywidualnych konsultacji dla dziecka lub konsultacji dla dziecka i rodziców. </w:t>
      </w:r>
    </w:p>
    <w:p w:rsidR="00A35A78" w:rsidRPr="00355567" w:rsidRDefault="00FB6DC8" w:rsidP="000936DC">
      <w:pPr>
        <w:pStyle w:val="NormalnyWeb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355567">
        <w:rPr>
          <w:color w:val="000000"/>
        </w:rPr>
        <w:t>Konieczny</w:t>
      </w:r>
      <w:r w:rsidR="002151C8" w:rsidRPr="00355567">
        <w:rPr>
          <w:color w:val="000000"/>
        </w:rPr>
        <w:t xml:space="preserve"> jest systematyczny </w:t>
      </w:r>
      <w:r w:rsidR="00102722" w:rsidRPr="00355567">
        <w:rPr>
          <w:color w:val="000000"/>
        </w:rPr>
        <w:t xml:space="preserve">udział </w:t>
      </w:r>
      <w:r w:rsidR="002151C8" w:rsidRPr="00355567">
        <w:rPr>
          <w:color w:val="000000"/>
        </w:rPr>
        <w:t>w zajęciach.</w:t>
      </w:r>
    </w:p>
    <w:p w:rsidR="00A35A78" w:rsidRPr="00355567" w:rsidRDefault="002151C8" w:rsidP="000936DC">
      <w:pPr>
        <w:pStyle w:val="NormalnyWeb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355567">
        <w:rPr>
          <w:color w:val="000000"/>
        </w:rPr>
        <w:t xml:space="preserve"> Wskazane jest wcześniejsze informowanie o ewentualnych nieobecnościach. </w:t>
      </w:r>
    </w:p>
    <w:p w:rsidR="00FB6DC8" w:rsidRDefault="002151C8" w:rsidP="000936DC">
      <w:pPr>
        <w:pStyle w:val="NormalnyWeb"/>
        <w:numPr>
          <w:ilvl w:val="0"/>
          <w:numId w:val="3"/>
        </w:numPr>
        <w:spacing w:line="360" w:lineRule="auto"/>
        <w:jc w:val="both"/>
        <w:rPr>
          <w:color w:val="000000"/>
        </w:rPr>
      </w:pPr>
      <w:r w:rsidRPr="00355567">
        <w:rPr>
          <w:color w:val="000000"/>
        </w:rPr>
        <w:t xml:space="preserve">W sytuacji nieobecności dziecka i braku kontaktu rodzica z placówką </w:t>
      </w:r>
      <w:r w:rsidR="00102722" w:rsidRPr="00355567">
        <w:rPr>
          <w:color w:val="000000"/>
        </w:rPr>
        <w:t xml:space="preserve">w ciągu tygodnia </w:t>
      </w:r>
      <w:r w:rsidRPr="00355567">
        <w:rPr>
          <w:color w:val="000000"/>
        </w:rPr>
        <w:t>terapia zostaje przerwana.</w:t>
      </w:r>
    </w:p>
    <w:p w:rsidR="00A35A78" w:rsidRPr="00A35A78" w:rsidRDefault="000936DC" w:rsidP="00A35A78">
      <w:pPr>
        <w:spacing w:before="100" w:beforeAutospacing="1" w:after="100" w:afterAutospacing="1" w:line="360" w:lineRule="auto"/>
        <w:rPr>
          <w:b/>
          <w:u w:val="single"/>
        </w:rPr>
      </w:pPr>
      <w:r w:rsidRPr="00A35A78">
        <w:rPr>
          <w:b/>
          <w:u w:val="single"/>
        </w:rPr>
        <w:t>Terapia logopedyczna</w:t>
      </w:r>
    </w:p>
    <w:p w:rsidR="00A35A78" w:rsidRPr="00A35A78" w:rsidRDefault="000936DC" w:rsidP="00A35A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35A78">
        <w:rPr>
          <w:rFonts w:ascii="Times New Roman" w:hAnsi="Times New Roman"/>
          <w:sz w:val="24"/>
          <w:szCs w:val="24"/>
        </w:rPr>
        <w:t>Jest skierowana przede wszystkim do dzieci  wykazujących poważne opóźnienia w rozwoju mowy i języka.</w:t>
      </w:r>
    </w:p>
    <w:p w:rsidR="000936DC" w:rsidRPr="00A35A78" w:rsidRDefault="000936DC" w:rsidP="00A35A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35A78">
        <w:rPr>
          <w:rFonts w:ascii="Times New Roman" w:hAnsi="Times New Roman"/>
          <w:sz w:val="24"/>
          <w:szCs w:val="24"/>
        </w:rPr>
        <w:t>Do zajęć kwalifikuje się dzieci  po przeprowadzeniu w tutejszej poradni badania logopedycznego (w uzasadnionych przypadkach niezbędne jest uzupełnienie badania logopedycznego diagnozą poziomu dojrzałości umysłowej, poziomu rozwoju psychomotorycznego ).</w:t>
      </w:r>
    </w:p>
    <w:p w:rsidR="000936DC" w:rsidRPr="00A35A78" w:rsidRDefault="000936DC" w:rsidP="00A35A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35A78">
        <w:rPr>
          <w:rFonts w:ascii="Times New Roman" w:hAnsi="Times New Roman"/>
          <w:sz w:val="24"/>
          <w:szCs w:val="24"/>
        </w:rPr>
        <w:t>O częstotliwości zajęć decyduje logopeda. Częstotliwość spotkań terapeutycznych uzależniona jest od rodzaju i zakresu zaburzenia oraz od aktualnych możliwości poradni- liczby dzieci objętych terapią). Zajęcia na ogół odbywają się w godzinach popołudniowych, nie rzadziej niż raz na dwa, trzy tygodnie. Przy szczególnie poważnych zaburzeniach w początkowym okresie przewiduje się zajęcia co tydzień.</w:t>
      </w:r>
    </w:p>
    <w:p w:rsidR="000936DC" w:rsidRPr="00A35A78" w:rsidRDefault="000936DC" w:rsidP="00A35A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35A78">
        <w:rPr>
          <w:rFonts w:ascii="Times New Roman" w:hAnsi="Times New Roman"/>
          <w:sz w:val="24"/>
          <w:szCs w:val="24"/>
        </w:rPr>
        <w:t xml:space="preserve">Dla  pełnego sukcesu terapii logopedycznej niezbędny jest systematyczny udział w zajęciach a także ścisła współpraca środowiska rodzinnego w procesie utrwalania i automatyzacji wymowy. </w:t>
      </w:r>
    </w:p>
    <w:p w:rsidR="00C93878" w:rsidRDefault="000936DC" w:rsidP="00A35A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35A78">
        <w:rPr>
          <w:rFonts w:ascii="Times New Roman" w:hAnsi="Times New Roman"/>
          <w:sz w:val="24"/>
          <w:szCs w:val="24"/>
        </w:rPr>
        <w:lastRenderedPageBreak/>
        <w:t xml:space="preserve">Konieczne jest wcześniejsze informowanie o ewentualnych nieobecnościach. Nie zgłoszenie się w ustalonym terminie na zajęcia i brak kontaktu ze strony rodzica </w:t>
      </w:r>
      <w:r w:rsidR="00C93878">
        <w:rPr>
          <w:rFonts w:ascii="Times New Roman" w:hAnsi="Times New Roman"/>
          <w:sz w:val="24"/>
          <w:szCs w:val="24"/>
        </w:rPr>
        <w:t xml:space="preserve">w ciągu jednego tygodnia </w:t>
      </w:r>
      <w:r w:rsidRPr="00A35A78">
        <w:rPr>
          <w:rFonts w:ascii="Times New Roman" w:hAnsi="Times New Roman"/>
          <w:sz w:val="24"/>
          <w:szCs w:val="24"/>
        </w:rPr>
        <w:t xml:space="preserve">traktowane jest jako rezygnacja z terapii. </w:t>
      </w:r>
    </w:p>
    <w:p w:rsidR="000936DC" w:rsidRDefault="000936DC" w:rsidP="00A35A7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35A78">
        <w:rPr>
          <w:rFonts w:ascii="Times New Roman" w:hAnsi="Times New Roman"/>
          <w:sz w:val="24"/>
          <w:szCs w:val="24"/>
        </w:rPr>
        <w:t>Po nieuzasadnionym przerwaniu terapii nie istniej</w:t>
      </w:r>
      <w:r w:rsidR="00C93878">
        <w:rPr>
          <w:rFonts w:ascii="Times New Roman" w:hAnsi="Times New Roman"/>
          <w:sz w:val="24"/>
          <w:szCs w:val="24"/>
        </w:rPr>
        <w:t>e</w:t>
      </w:r>
      <w:r w:rsidRPr="00A35A78">
        <w:rPr>
          <w:rFonts w:ascii="Times New Roman" w:hAnsi="Times New Roman"/>
          <w:sz w:val="24"/>
          <w:szCs w:val="24"/>
        </w:rPr>
        <w:t xml:space="preserve"> możliwość jej wznowienia w aktualnym roku szkolnym.</w:t>
      </w:r>
    </w:p>
    <w:p w:rsidR="00C93878" w:rsidRDefault="00C93878" w:rsidP="00C93878">
      <w:pPr>
        <w:pStyle w:val="NormalnyWeb"/>
        <w:spacing w:line="360" w:lineRule="auto"/>
        <w:ind w:firstLine="0"/>
        <w:jc w:val="both"/>
        <w:rPr>
          <w:b/>
          <w:color w:val="000000"/>
          <w:u w:val="single"/>
        </w:rPr>
      </w:pPr>
    </w:p>
    <w:p w:rsidR="00C93878" w:rsidRPr="00A35A78" w:rsidRDefault="00C93878" w:rsidP="00C93878">
      <w:pPr>
        <w:pStyle w:val="NormalnyWeb"/>
        <w:spacing w:line="360" w:lineRule="auto"/>
        <w:ind w:firstLine="0"/>
        <w:jc w:val="both"/>
        <w:rPr>
          <w:color w:val="000000"/>
        </w:rPr>
      </w:pPr>
      <w:r w:rsidRPr="00A35A78">
        <w:rPr>
          <w:b/>
          <w:color w:val="000000"/>
          <w:u w:val="single"/>
        </w:rPr>
        <w:t>Porady wychowawcze dla rodziców</w:t>
      </w:r>
      <w:r w:rsidRPr="00A35A78">
        <w:rPr>
          <w:color w:val="000000"/>
        </w:rPr>
        <w:t xml:space="preserve"> </w:t>
      </w:r>
    </w:p>
    <w:p w:rsidR="00C93878" w:rsidRPr="00A35A78" w:rsidRDefault="00C93878" w:rsidP="00C93878">
      <w:pPr>
        <w:pStyle w:val="NormalnyWeb"/>
        <w:numPr>
          <w:ilvl w:val="0"/>
          <w:numId w:val="4"/>
        </w:numPr>
        <w:tabs>
          <w:tab w:val="clear" w:pos="1035"/>
          <w:tab w:val="num" w:pos="720"/>
        </w:tabs>
        <w:spacing w:line="360" w:lineRule="auto"/>
        <w:ind w:left="720" w:hanging="360"/>
        <w:jc w:val="both"/>
        <w:rPr>
          <w:color w:val="000000"/>
        </w:rPr>
      </w:pPr>
      <w:r w:rsidRPr="00A35A78">
        <w:rPr>
          <w:color w:val="000000"/>
        </w:rPr>
        <w:t>Prowadzone są przez psychologów</w:t>
      </w:r>
      <w:r>
        <w:rPr>
          <w:color w:val="000000"/>
        </w:rPr>
        <w:t xml:space="preserve"> i pedagogów na terenie poradni</w:t>
      </w:r>
      <w:r w:rsidRPr="00A35A78">
        <w:rPr>
          <w:color w:val="000000"/>
        </w:rPr>
        <w:t xml:space="preserve"> oraz podczas udziału</w:t>
      </w:r>
      <w:r>
        <w:rPr>
          <w:color w:val="000000"/>
        </w:rPr>
        <w:t xml:space="preserve"> naszych pracowników</w:t>
      </w:r>
      <w:r w:rsidRPr="00A35A78">
        <w:rPr>
          <w:color w:val="000000"/>
        </w:rPr>
        <w:t xml:space="preserve"> w spotkania</w:t>
      </w:r>
      <w:r>
        <w:rPr>
          <w:color w:val="000000"/>
        </w:rPr>
        <w:t>ch z rodzicami na terenie szkół</w:t>
      </w:r>
      <w:r w:rsidRPr="00A35A78">
        <w:rPr>
          <w:color w:val="000000"/>
        </w:rPr>
        <w:t xml:space="preserve"> </w:t>
      </w:r>
      <w:r>
        <w:rPr>
          <w:color w:val="000000"/>
        </w:rPr>
        <w:t xml:space="preserve">                    </w:t>
      </w:r>
      <w:r w:rsidRPr="00A35A78">
        <w:rPr>
          <w:color w:val="000000"/>
        </w:rPr>
        <w:t>i przedszkoli.</w:t>
      </w:r>
    </w:p>
    <w:p w:rsidR="00C93878" w:rsidRPr="00A35A78" w:rsidRDefault="00C93878" w:rsidP="00C93878">
      <w:pPr>
        <w:pStyle w:val="NormalnyWeb"/>
        <w:numPr>
          <w:ilvl w:val="0"/>
          <w:numId w:val="4"/>
        </w:numPr>
        <w:tabs>
          <w:tab w:val="clear" w:pos="1035"/>
          <w:tab w:val="num" w:pos="720"/>
        </w:tabs>
        <w:spacing w:line="360" w:lineRule="auto"/>
        <w:ind w:left="720" w:hanging="345"/>
        <w:jc w:val="both"/>
        <w:rPr>
          <w:color w:val="000000"/>
        </w:rPr>
      </w:pPr>
      <w:r w:rsidRPr="00A35A78">
        <w:rPr>
          <w:color w:val="000000"/>
        </w:rPr>
        <w:t xml:space="preserve"> Rodzice mają możliwość indywidualnie porozmawiać, otrzymać wsparcie i poradę </w:t>
      </w:r>
      <w:r>
        <w:rPr>
          <w:color w:val="000000"/>
        </w:rPr>
        <w:t xml:space="preserve">   </w:t>
      </w:r>
      <w:r w:rsidRPr="00A35A78">
        <w:rPr>
          <w:color w:val="000000"/>
        </w:rPr>
        <w:t xml:space="preserve">w rozwiązywaniu takich problemów jak: trudności dziecka </w:t>
      </w:r>
      <w:r>
        <w:rPr>
          <w:color w:val="000000"/>
        </w:rPr>
        <w:t>w nauce, problemy</w:t>
      </w:r>
      <w:r w:rsidRPr="00A35A78">
        <w:rPr>
          <w:color w:val="000000"/>
        </w:rPr>
        <w:t xml:space="preserve"> w komunikowaniu się z dzieckiem, trudna sytuacja rodzinna, wydarzenia kryzysowe itp. </w:t>
      </w:r>
    </w:p>
    <w:p w:rsidR="00C93878" w:rsidRPr="00C93878" w:rsidRDefault="00C93878" w:rsidP="00C93878">
      <w:pPr>
        <w:pStyle w:val="NormalnyWeb"/>
        <w:numPr>
          <w:ilvl w:val="0"/>
          <w:numId w:val="4"/>
        </w:numPr>
        <w:tabs>
          <w:tab w:val="clear" w:pos="1035"/>
          <w:tab w:val="num" w:pos="720"/>
        </w:tabs>
        <w:spacing w:line="360" w:lineRule="auto"/>
        <w:ind w:left="720" w:hanging="345"/>
        <w:jc w:val="both"/>
        <w:rPr>
          <w:color w:val="000000"/>
        </w:rPr>
      </w:pPr>
      <w:r w:rsidRPr="00A35A78">
        <w:t>Termin konsultacji w poradni jest ustalany po pisemnym zgłoszeniu.</w:t>
      </w:r>
    </w:p>
    <w:p w:rsidR="00A07488" w:rsidRDefault="00A07488" w:rsidP="00A07488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DD0264" w:rsidRDefault="00DD0264" w:rsidP="00F20F7A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264" w:rsidRDefault="00DD0264" w:rsidP="00F20F7A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0264" w:rsidRDefault="00DD0264" w:rsidP="00F20F7A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CCC" w:rsidRPr="008E2C1F" w:rsidRDefault="00E83CCC" w:rsidP="008E2C1F">
      <w:pPr>
        <w:spacing w:before="100" w:beforeAutospacing="1" w:after="100" w:afterAutospacing="1" w:line="360" w:lineRule="auto"/>
        <w:rPr>
          <w:b/>
        </w:rPr>
      </w:pPr>
    </w:p>
    <w:sectPr w:rsidR="00E83CCC" w:rsidRPr="008E2C1F" w:rsidSect="00C9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833"/>
    <w:multiLevelType w:val="hybridMultilevel"/>
    <w:tmpl w:val="E57EB1CC"/>
    <w:lvl w:ilvl="0" w:tplc="4D4CF41E">
      <w:start w:val="1"/>
      <w:numFmt w:val="decimal"/>
      <w:lvlText w:val="%1."/>
      <w:lvlJc w:val="left"/>
      <w:pPr>
        <w:tabs>
          <w:tab w:val="num" w:pos="1035"/>
        </w:tabs>
        <w:ind w:left="103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1EF67167"/>
    <w:multiLevelType w:val="hybridMultilevel"/>
    <w:tmpl w:val="87BA4D96"/>
    <w:lvl w:ilvl="0" w:tplc="88C8E1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11A9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266C0"/>
    <w:multiLevelType w:val="multilevel"/>
    <w:tmpl w:val="5642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913FB"/>
    <w:multiLevelType w:val="hybridMultilevel"/>
    <w:tmpl w:val="24B22722"/>
    <w:lvl w:ilvl="0" w:tplc="AC049F0C">
      <w:start w:val="1"/>
      <w:numFmt w:val="decimal"/>
      <w:lvlText w:val="%1."/>
      <w:lvlJc w:val="left"/>
      <w:pPr>
        <w:tabs>
          <w:tab w:val="num" w:pos="1005"/>
        </w:tabs>
        <w:ind w:left="1005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73BB19B6"/>
    <w:multiLevelType w:val="hybridMultilevel"/>
    <w:tmpl w:val="8A66E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67F09"/>
    <w:rsid w:val="000936DC"/>
    <w:rsid w:val="000D1DBA"/>
    <w:rsid w:val="00102722"/>
    <w:rsid w:val="001452C5"/>
    <w:rsid w:val="00201246"/>
    <w:rsid w:val="00214811"/>
    <w:rsid w:val="002151C8"/>
    <w:rsid w:val="00294743"/>
    <w:rsid w:val="002E3160"/>
    <w:rsid w:val="00355567"/>
    <w:rsid w:val="003E0586"/>
    <w:rsid w:val="00471409"/>
    <w:rsid w:val="00567F09"/>
    <w:rsid w:val="00642696"/>
    <w:rsid w:val="00657D32"/>
    <w:rsid w:val="00793A12"/>
    <w:rsid w:val="007A1821"/>
    <w:rsid w:val="008A59A1"/>
    <w:rsid w:val="008E2C1F"/>
    <w:rsid w:val="008F2819"/>
    <w:rsid w:val="009B10D6"/>
    <w:rsid w:val="009B4C57"/>
    <w:rsid w:val="00A07488"/>
    <w:rsid w:val="00A35A78"/>
    <w:rsid w:val="00AE1F65"/>
    <w:rsid w:val="00AF7364"/>
    <w:rsid w:val="00C92564"/>
    <w:rsid w:val="00C936B9"/>
    <w:rsid w:val="00C93878"/>
    <w:rsid w:val="00D016CF"/>
    <w:rsid w:val="00DC26CF"/>
    <w:rsid w:val="00DD0264"/>
    <w:rsid w:val="00E83CCC"/>
    <w:rsid w:val="00F20F7A"/>
    <w:rsid w:val="00F43629"/>
    <w:rsid w:val="00FB2184"/>
    <w:rsid w:val="00FB6DC8"/>
    <w:rsid w:val="00FE5968"/>
    <w:rsid w:val="00FF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25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67F09"/>
    <w:rPr>
      <w:strike w:val="0"/>
      <w:dstrike w:val="0"/>
      <w:color w:val="CC3300"/>
      <w:u w:val="none"/>
      <w:effect w:val="none"/>
    </w:rPr>
  </w:style>
  <w:style w:type="paragraph" w:styleId="NormalnyWeb">
    <w:name w:val="Normal (Web)"/>
    <w:basedOn w:val="Normalny"/>
    <w:rsid w:val="00567F09"/>
    <w:pPr>
      <w:spacing w:before="100" w:beforeAutospacing="1" w:after="100" w:afterAutospacing="1"/>
      <w:ind w:firstLine="375"/>
    </w:pPr>
  </w:style>
  <w:style w:type="character" w:styleId="Pogrubienie">
    <w:name w:val="Strong"/>
    <w:basedOn w:val="Domylnaczcionkaakapitu"/>
    <w:qFormat/>
    <w:rsid w:val="00793A12"/>
    <w:rPr>
      <w:b/>
      <w:bCs/>
    </w:rPr>
  </w:style>
  <w:style w:type="paragraph" w:styleId="Akapitzlist">
    <w:name w:val="List Paragraph"/>
    <w:basedOn w:val="Normalny"/>
    <w:qFormat/>
    <w:rsid w:val="000936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2131">
      <w:bodyDiv w:val="1"/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6197">
      <w:bodyDiv w:val="1"/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heniek</dc:creator>
  <cp:lastModifiedBy>Maciek</cp:lastModifiedBy>
  <cp:revision>2</cp:revision>
  <cp:lastPrinted>2013-04-05T08:34:00Z</cp:lastPrinted>
  <dcterms:created xsi:type="dcterms:W3CDTF">2013-04-05T08:35:00Z</dcterms:created>
  <dcterms:modified xsi:type="dcterms:W3CDTF">2013-04-05T08:35:00Z</dcterms:modified>
</cp:coreProperties>
</file>